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755" w:tblpY="-582"/>
        <w:tblW w:w="0" w:type="auto"/>
        <w:tblLook w:val="04A0" w:firstRow="1" w:lastRow="0" w:firstColumn="1" w:lastColumn="0" w:noHBand="0" w:noVBand="1"/>
      </w:tblPr>
      <w:tblGrid>
        <w:gridCol w:w="2405"/>
        <w:gridCol w:w="4961"/>
      </w:tblGrid>
      <w:tr w:rsidR="00143E2D" w14:paraId="10533006" w14:textId="77777777" w:rsidTr="00143E2D">
        <w:tc>
          <w:tcPr>
            <w:tcW w:w="2405" w:type="dxa"/>
          </w:tcPr>
          <w:p w14:paraId="1CBB496D" w14:textId="77777777" w:rsidR="00143E2D" w:rsidRDefault="00143E2D" w:rsidP="00143E2D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Vocabulary</w:t>
            </w:r>
          </w:p>
        </w:tc>
        <w:tc>
          <w:tcPr>
            <w:tcW w:w="4961" w:type="dxa"/>
          </w:tcPr>
          <w:p w14:paraId="57FC97AA" w14:textId="77777777" w:rsidR="00143E2D" w:rsidRDefault="00143E2D" w:rsidP="00143E2D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Definition</w:t>
            </w:r>
          </w:p>
        </w:tc>
      </w:tr>
      <w:tr w:rsidR="00143E2D" w14:paraId="76F9A070" w14:textId="77777777" w:rsidTr="00143E2D">
        <w:tc>
          <w:tcPr>
            <w:tcW w:w="2405" w:type="dxa"/>
          </w:tcPr>
          <w:p w14:paraId="626612CB" w14:textId="77777777" w:rsidR="00143E2D" w:rsidRDefault="00143E2D" w:rsidP="00143E2D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Civil rights</w:t>
            </w:r>
          </w:p>
        </w:tc>
        <w:tc>
          <w:tcPr>
            <w:tcW w:w="4961" w:type="dxa"/>
          </w:tcPr>
          <w:p w14:paraId="00EBF3EE" w14:textId="77777777" w:rsidR="00143E2D" w:rsidRDefault="00143E2D" w:rsidP="00143E2D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ascii="Roboto" w:hAnsi="Roboto"/>
                <w:color w:val="101518"/>
                <w:sz w:val="21"/>
                <w:szCs w:val="21"/>
                <w:shd w:val="clear" w:color="auto" w:fill="FFFFFF"/>
              </w:rPr>
              <w:t>the rights of citizens to political and social freedom and equality.</w:t>
            </w:r>
          </w:p>
        </w:tc>
      </w:tr>
      <w:tr w:rsidR="00143E2D" w14:paraId="1F90D435" w14:textId="77777777" w:rsidTr="00143E2D">
        <w:tc>
          <w:tcPr>
            <w:tcW w:w="2405" w:type="dxa"/>
          </w:tcPr>
          <w:p w14:paraId="618CE49E" w14:textId="77777777" w:rsidR="00143E2D" w:rsidRDefault="00143E2D" w:rsidP="00143E2D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Discrimination</w:t>
            </w:r>
          </w:p>
        </w:tc>
        <w:tc>
          <w:tcPr>
            <w:tcW w:w="4961" w:type="dxa"/>
          </w:tcPr>
          <w:p w14:paraId="752B7768" w14:textId="77777777" w:rsidR="00143E2D" w:rsidRDefault="00143E2D" w:rsidP="00143E2D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ascii="Roboto" w:hAnsi="Roboto"/>
                <w:color w:val="101518"/>
                <w:sz w:val="21"/>
                <w:szCs w:val="21"/>
                <w:shd w:val="clear" w:color="auto" w:fill="FFFFFF"/>
              </w:rPr>
              <w:t>he unjust or prejudicial treatment of different categories of people, especially on the grounds of ethnicity, age, sex, or disability</w:t>
            </w:r>
          </w:p>
        </w:tc>
      </w:tr>
      <w:tr w:rsidR="00143E2D" w14:paraId="11587D07" w14:textId="77777777" w:rsidTr="00143E2D">
        <w:tc>
          <w:tcPr>
            <w:tcW w:w="2405" w:type="dxa"/>
          </w:tcPr>
          <w:p w14:paraId="1229BFD0" w14:textId="77777777" w:rsidR="00143E2D" w:rsidRDefault="00143E2D" w:rsidP="00143E2D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Segregation</w:t>
            </w:r>
          </w:p>
        </w:tc>
        <w:tc>
          <w:tcPr>
            <w:tcW w:w="4961" w:type="dxa"/>
          </w:tcPr>
          <w:p w14:paraId="66B037C5" w14:textId="77777777" w:rsidR="00143E2D" w:rsidRDefault="00143E2D" w:rsidP="00143E2D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ascii="Roboto" w:hAnsi="Roboto"/>
                <w:color w:val="101518"/>
                <w:sz w:val="21"/>
                <w:szCs w:val="21"/>
                <w:shd w:val="clear" w:color="auto" w:fill="FFFFFF"/>
              </w:rPr>
              <w:t>the action or state of setting someone or something apart from others</w:t>
            </w:r>
          </w:p>
        </w:tc>
      </w:tr>
      <w:tr w:rsidR="00143E2D" w14:paraId="0AF8FD50" w14:textId="77777777" w:rsidTr="00143E2D">
        <w:tc>
          <w:tcPr>
            <w:tcW w:w="2405" w:type="dxa"/>
          </w:tcPr>
          <w:p w14:paraId="0AC11DB5" w14:textId="77777777" w:rsidR="00143E2D" w:rsidRDefault="00143E2D" w:rsidP="00143E2D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Boycott</w:t>
            </w:r>
          </w:p>
        </w:tc>
        <w:tc>
          <w:tcPr>
            <w:tcW w:w="4961" w:type="dxa"/>
          </w:tcPr>
          <w:p w14:paraId="2D9D6A05" w14:textId="77777777" w:rsidR="00143E2D" w:rsidRDefault="00143E2D" w:rsidP="00143E2D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ascii="Roboto" w:hAnsi="Roboto"/>
                <w:color w:val="101518"/>
                <w:sz w:val="21"/>
                <w:szCs w:val="21"/>
                <w:shd w:val="clear" w:color="auto" w:fill="FFFFFF"/>
              </w:rPr>
              <w:t>withdraw from commercial or social relations with (a country, organization, or person) as a punishment or protest</w:t>
            </w:r>
          </w:p>
        </w:tc>
      </w:tr>
      <w:tr w:rsidR="00143E2D" w14:paraId="1E6323C3" w14:textId="77777777" w:rsidTr="00143E2D">
        <w:tc>
          <w:tcPr>
            <w:tcW w:w="2405" w:type="dxa"/>
          </w:tcPr>
          <w:p w14:paraId="0D1AA215" w14:textId="77777777" w:rsidR="00143E2D" w:rsidRDefault="00143E2D" w:rsidP="00143E2D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Equality</w:t>
            </w:r>
          </w:p>
        </w:tc>
        <w:tc>
          <w:tcPr>
            <w:tcW w:w="4961" w:type="dxa"/>
          </w:tcPr>
          <w:p w14:paraId="51C8C610" w14:textId="77777777" w:rsidR="00143E2D" w:rsidRDefault="00143E2D" w:rsidP="00143E2D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ascii="Roboto" w:hAnsi="Roboto"/>
                <w:color w:val="101518"/>
                <w:sz w:val="21"/>
                <w:szCs w:val="21"/>
                <w:shd w:val="clear" w:color="auto" w:fill="FFFFFF"/>
              </w:rPr>
              <w:t>the state of being equal, especially in status, rights, or opportunities:</w:t>
            </w:r>
          </w:p>
        </w:tc>
      </w:tr>
      <w:tr w:rsidR="00143E2D" w14:paraId="2B133D19" w14:textId="77777777" w:rsidTr="00143E2D">
        <w:tc>
          <w:tcPr>
            <w:tcW w:w="2405" w:type="dxa"/>
          </w:tcPr>
          <w:p w14:paraId="5C5FC269" w14:textId="77777777" w:rsidR="00143E2D" w:rsidRDefault="00143E2D" w:rsidP="00143E2D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Diversity</w:t>
            </w:r>
          </w:p>
        </w:tc>
        <w:tc>
          <w:tcPr>
            <w:tcW w:w="4961" w:type="dxa"/>
          </w:tcPr>
          <w:p w14:paraId="60B2166D" w14:textId="166881AF" w:rsidR="00143E2D" w:rsidRDefault="00143E2D" w:rsidP="00143E2D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ascii="Roboto" w:hAnsi="Roboto"/>
                <w:color w:val="101518"/>
                <w:sz w:val="21"/>
                <w:szCs w:val="21"/>
                <w:shd w:val="clear" w:color="auto" w:fill="FFFFFF"/>
              </w:rPr>
              <w:t>the practice or quality of including or involving people from a range of different social and ethnic backgrounds and of different genders</w:t>
            </w:r>
          </w:p>
        </w:tc>
      </w:tr>
      <w:tr w:rsidR="00143E2D" w14:paraId="0DAA192B" w14:textId="77777777" w:rsidTr="00143E2D">
        <w:tc>
          <w:tcPr>
            <w:tcW w:w="2405" w:type="dxa"/>
          </w:tcPr>
          <w:p w14:paraId="1C1BB855" w14:textId="77777777" w:rsidR="00143E2D" w:rsidRDefault="00143E2D" w:rsidP="00143E2D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Protest</w:t>
            </w:r>
          </w:p>
        </w:tc>
        <w:tc>
          <w:tcPr>
            <w:tcW w:w="4961" w:type="dxa"/>
          </w:tcPr>
          <w:p w14:paraId="6E7B5CF5" w14:textId="77777777" w:rsidR="00143E2D" w:rsidRDefault="00143E2D" w:rsidP="00143E2D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ascii="Roboto" w:hAnsi="Roboto"/>
                <w:color w:val="101518"/>
                <w:sz w:val="21"/>
                <w:szCs w:val="21"/>
                <w:shd w:val="clear" w:color="auto" w:fill="FFFFFF"/>
              </w:rPr>
              <w:t>a statement or action expressing disapproval of or objection to something</w:t>
            </w:r>
          </w:p>
        </w:tc>
      </w:tr>
      <w:tr w:rsidR="00143E2D" w14:paraId="3B04C25B" w14:textId="77777777" w:rsidTr="00143E2D">
        <w:tc>
          <w:tcPr>
            <w:tcW w:w="2405" w:type="dxa"/>
          </w:tcPr>
          <w:p w14:paraId="51944B54" w14:textId="77777777" w:rsidR="00143E2D" w:rsidRDefault="00143E2D" w:rsidP="00143E2D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campaigns</w:t>
            </w:r>
          </w:p>
        </w:tc>
        <w:tc>
          <w:tcPr>
            <w:tcW w:w="4961" w:type="dxa"/>
          </w:tcPr>
          <w:p w14:paraId="411AC502" w14:textId="4E8B327E" w:rsidR="00143E2D" w:rsidRDefault="00143E2D" w:rsidP="00143E2D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ascii="Roboto" w:hAnsi="Roboto"/>
                <w:color w:val="101518"/>
                <w:sz w:val="21"/>
                <w:szCs w:val="21"/>
                <w:shd w:val="clear" w:color="auto" w:fill="FFFFFF"/>
              </w:rPr>
              <w:t>an organized course of action to achieve a goal</w:t>
            </w:r>
          </w:p>
        </w:tc>
      </w:tr>
    </w:tbl>
    <w:p w14:paraId="7BD98F6A" w14:textId="16049392" w:rsidR="00143E2D" w:rsidRDefault="00143E2D" w:rsidP="00143E2D">
      <w:pPr>
        <w:rPr>
          <w:b/>
          <w:bCs/>
          <w:sz w:val="96"/>
          <w:szCs w:val="96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45C12217" wp14:editId="53010A4A">
            <wp:simplePos x="0" y="0"/>
            <wp:positionH relativeFrom="margin">
              <wp:posOffset>7339239</wp:posOffset>
            </wp:positionH>
            <wp:positionV relativeFrom="paragraph">
              <wp:posOffset>-565875</wp:posOffset>
            </wp:positionV>
            <wp:extent cx="980318" cy="147047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18" cy="1470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E2D">
        <w:rPr>
          <w:b/>
          <w:bCs/>
          <w:sz w:val="96"/>
          <w:szCs w:val="96"/>
          <w:u w:val="single"/>
        </w:rPr>
        <w:t>Civil Rights</w:t>
      </w:r>
    </w:p>
    <w:tbl>
      <w:tblPr>
        <w:tblStyle w:val="TableGrid"/>
        <w:tblpPr w:leftFromText="180" w:rightFromText="180" w:vertAnchor="text" w:horzAnchor="margin" w:tblpXSpec="right" w:tblpY="103"/>
        <w:tblW w:w="0" w:type="auto"/>
        <w:tblLook w:val="04A0" w:firstRow="1" w:lastRow="0" w:firstColumn="1" w:lastColumn="0" w:noHBand="0" w:noVBand="1"/>
      </w:tblPr>
      <w:tblGrid>
        <w:gridCol w:w="3256"/>
        <w:gridCol w:w="3827"/>
      </w:tblGrid>
      <w:tr w:rsidR="00143E2D" w14:paraId="16E510CE" w14:textId="77777777" w:rsidTr="00143E2D">
        <w:trPr>
          <w:trHeight w:val="450"/>
        </w:trPr>
        <w:tc>
          <w:tcPr>
            <w:tcW w:w="3256" w:type="dxa"/>
          </w:tcPr>
          <w:p w14:paraId="196F1B1C" w14:textId="77777777" w:rsidR="00143E2D" w:rsidRDefault="00143E2D" w:rsidP="00143E2D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Figures</w:t>
            </w:r>
          </w:p>
        </w:tc>
        <w:tc>
          <w:tcPr>
            <w:tcW w:w="3827" w:type="dxa"/>
          </w:tcPr>
          <w:p w14:paraId="566FB7A5" w14:textId="77777777" w:rsidR="00143E2D" w:rsidRDefault="00143E2D" w:rsidP="00143E2D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Events</w:t>
            </w:r>
          </w:p>
        </w:tc>
      </w:tr>
      <w:tr w:rsidR="00143E2D" w14:paraId="24173AFC" w14:textId="77777777" w:rsidTr="00143E2D">
        <w:trPr>
          <w:trHeight w:val="428"/>
        </w:trPr>
        <w:tc>
          <w:tcPr>
            <w:tcW w:w="3256" w:type="dxa"/>
          </w:tcPr>
          <w:p w14:paraId="6CC27CD5" w14:textId="77777777" w:rsidR="00143E2D" w:rsidRDefault="00143E2D" w:rsidP="00143E2D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Nelson Mandela</w:t>
            </w:r>
          </w:p>
        </w:tc>
        <w:tc>
          <w:tcPr>
            <w:tcW w:w="3827" w:type="dxa"/>
          </w:tcPr>
          <w:p w14:paraId="7C3BFAF3" w14:textId="77777777" w:rsidR="00143E2D" w:rsidRDefault="00143E2D" w:rsidP="00143E2D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The March on Washington</w:t>
            </w:r>
          </w:p>
        </w:tc>
      </w:tr>
      <w:tr w:rsidR="00143E2D" w14:paraId="7B92A7D6" w14:textId="77777777" w:rsidTr="00143E2D">
        <w:trPr>
          <w:trHeight w:val="450"/>
        </w:trPr>
        <w:tc>
          <w:tcPr>
            <w:tcW w:w="3256" w:type="dxa"/>
          </w:tcPr>
          <w:p w14:paraId="2A3E8F05" w14:textId="77777777" w:rsidR="00143E2D" w:rsidRDefault="00143E2D" w:rsidP="00143E2D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Martin Luther King Jr.</w:t>
            </w:r>
          </w:p>
        </w:tc>
        <w:tc>
          <w:tcPr>
            <w:tcW w:w="3827" w:type="dxa"/>
          </w:tcPr>
          <w:p w14:paraId="3D017282" w14:textId="77777777" w:rsidR="00143E2D" w:rsidRDefault="00143E2D" w:rsidP="00143E2D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The Bristol Bus Boycott</w:t>
            </w:r>
          </w:p>
        </w:tc>
      </w:tr>
      <w:tr w:rsidR="00143E2D" w14:paraId="2DEA2013" w14:textId="77777777" w:rsidTr="00143E2D">
        <w:trPr>
          <w:trHeight w:val="428"/>
        </w:trPr>
        <w:tc>
          <w:tcPr>
            <w:tcW w:w="3256" w:type="dxa"/>
          </w:tcPr>
          <w:p w14:paraId="443DA8F0" w14:textId="77777777" w:rsidR="00143E2D" w:rsidRDefault="00143E2D" w:rsidP="00143E2D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Rosa Parks</w:t>
            </w:r>
          </w:p>
        </w:tc>
        <w:tc>
          <w:tcPr>
            <w:tcW w:w="3827" w:type="dxa"/>
          </w:tcPr>
          <w:p w14:paraId="0C86E41F" w14:textId="77777777" w:rsidR="00143E2D" w:rsidRDefault="00143E2D" w:rsidP="00143E2D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Civil rights movement in the US and UK</w:t>
            </w:r>
          </w:p>
        </w:tc>
      </w:tr>
      <w:tr w:rsidR="00143E2D" w14:paraId="3D19D106" w14:textId="77777777" w:rsidTr="00143E2D">
        <w:trPr>
          <w:trHeight w:val="428"/>
        </w:trPr>
        <w:tc>
          <w:tcPr>
            <w:tcW w:w="3256" w:type="dxa"/>
          </w:tcPr>
          <w:p w14:paraId="09DD5631" w14:textId="77777777" w:rsidR="00143E2D" w:rsidRDefault="00143E2D" w:rsidP="00143E2D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Paul Stephenson</w:t>
            </w:r>
          </w:p>
        </w:tc>
        <w:tc>
          <w:tcPr>
            <w:tcW w:w="3827" w:type="dxa"/>
          </w:tcPr>
          <w:p w14:paraId="0B404EC0" w14:textId="77777777" w:rsidR="00143E2D" w:rsidRDefault="00143E2D" w:rsidP="00143E2D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Nelson Mandela Day 2023</w:t>
            </w:r>
          </w:p>
        </w:tc>
      </w:tr>
    </w:tbl>
    <w:p w14:paraId="723E2AA6" w14:textId="643C84E7" w:rsidR="00143E2D" w:rsidRPr="00143E2D" w:rsidRDefault="008D6D8E" w:rsidP="00143E2D">
      <w:pPr>
        <w:rPr>
          <w:b/>
          <w:bCs/>
          <w:sz w:val="96"/>
          <w:szCs w:val="96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 wp14:anchorId="02AD2C5B" wp14:editId="63073B05">
            <wp:simplePos x="0" y="0"/>
            <wp:positionH relativeFrom="column">
              <wp:posOffset>6367417</wp:posOffset>
            </wp:positionH>
            <wp:positionV relativeFrom="paragraph">
              <wp:posOffset>3256008</wp:posOffset>
            </wp:positionV>
            <wp:extent cx="2784021" cy="185601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21" cy="1856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23451035" wp14:editId="533360AE">
            <wp:simplePos x="0" y="0"/>
            <wp:positionH relativeFrom="margin">
              <wp:posOffset>4221118</wp:posOffset>
            </wp:positionH>
            <wp:positionV relativeFrom="paragraph">
              <wp:posOffset>3358515</wp:posOffset>
            </wp:positionV>
            <wp:extent cx="2090057" cy="1953366"/>
            <wp:effectExtent l="0" t="0" r="5715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57" cy="1953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E2D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5949E0E6" wp14:editId="4A0805D3">
            <wp:simplePos x="0" y="0"/>
            <wp:positionH relativeFrom="margin">
              <wp:posOffset>6117680</wp:posOffset>
            </wp:positionH>
            <wp:positionV relativeFrom="paragraph">
              <wp:posOffset>1721848</wp:posOffset>
            </wp:positionV>
            <wp:extent cx="2426698" cy="1617799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98" cy="1617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E2D">
        <w:rPr>
          <w:noProof/>
        </w:rPr>
        <w:drawing>
          <wp:anchor distT="0" distB="0" distL="114300" distR="114300" simplePos="0" relativeHeight="251658240" behindDoc="0" locked="0" layoutInCell="1" allowOverlap="1" wp14:anchorId="588B66D4" wp14:editId="4D426109">
            <wp:simplePos x="0" y="0"/>
            <wp:positionH relativeFrom="margin">
              <wp:posOffset>4636589</wp:posOffset>
            </wp:positionH>
            <wp:positionV relativeFrom="paragraph">
              <wp:posOffset>1673497</wp:posOffset>
            </wp:positionV>
            <wp:extent cx="1262743" cy="191105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743" cy="191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657" w:type="dxa"/>
        <w:tblLook w:val="04A0" w:firstRow="1" w:lastRow="0" w:firstColumn="1" w:lastColumn="0" w:noHBand="0" w:noVBand="1"/>
      </w:tblPr>
      <w:tblGrid>
        <w:gridCol w:w="7173"/>
      </w:tblGrid>
      <w:tr w:rsidR="00143E2D" w14:paraId="1412DDA3" w14:textId="77777777" w:rsidTr="008D6D8E">
        <w:tc>
          <w:tcPr>
            <w:tcW w:w="7173" w:type="dxa"/>
          </w:tcPr>
          <w:p w14:paraId="5492855B" w14:textId="4787B87E" w:rsidR="00143E2D" w:rsidRPr="008D6D8E" w:rsidRDefault="00143E2D" w:rsidP="008D6D8E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8D6D8E">
              <w:rPr>
                <w:b/>
                <w:bCs/>
                <w:sz w:val="32"/>
                <w:szCs w:val="32"/>
                <w:u w:val="single"/>
              </w:rPr>
              <w:t>Enquiry questions</w:t>
            </w:r>
          </w:p>
        </w:tc>
      </w:tr>
      <w:tr w:rsidR="00143E2D" w14:paraId="0CF7E181" w14:textId="77777777" w:rsidTr="008D6D8E">
        <w:tc>
          <w:tcPr>
            <w:tcW w:w="7173" w:type="dxa"/>
          </w:tcPr>
          <w:p w14:paraId="32CD6712" w14:textId="5ACC3A9E" w:rsidR="00143E2D" w:rsidRPr="008D6D8E" w:rsidRDefault="00143E2D" w:rsidP="008D6D8E">
            <w:pPr>
              <w:jc w:val="center"/>
              <w:rPr>
                <w:sz w:val="32"/>
                <w:szCs w:val="32"/>
              </w:rPr>
            </w:pPr>
            <w:r w:rsidRPr="008D6D8E">
              <w:rPr>
                <w:sz w:val="32"/>
                <w:szCs w:val="32"/>
              </w:rPr>
              <w:t xml:space="preserve">What </w:t>
            </w:r>
            <w:proofErr w:type="gramStart"/>
            <w:r w:rsidRPr="008D6D8E">
              <w:rPr>
                <w:sz w:val="32"/>
                <w:szCs w:val="32"/>
              </w:rPr>
              <w:t>is</w:t>
            </w:r>
            <w:proofErr w:type="gramEnd"/>
            <w:r w:rsidRPr="008D6D8E">
              <w:rPr>
                <w:sz w:val="32"/>
                <w:szCs w:val="32"/>
              </w:rPr>
              <w:t xml:space="preserve"> civil rights?</w:t>
            </w:r>
          </w:p>
        </w:tc>
      </w:tr>
      <w:tr w:rsidR="00143E2D" w14:paraId="44369CF6" w14:textId="77777777" w:rsidTr="008D6D8E">
        <w:tc>
          <w:tcPr>
            <w:tcW w:w="7173" w:type="dxa"/>
          </w:tcPr>
          <w:p w14:paraId="1C92BBAD" w14:textId="1CCA7B1F" w:rsidR="00143E2D" w:rsidRPr="008D6D8E" w:rsidRDefault="00143E2D" w:rsidP="008D6D8E">
            <w:pPr>
              <w:jc w:val="center"/>
              <w:rPr>
                <w:sz w:val="32"/>
                <w:szCs w:val="32"/>
              </w:rPr>
            </w:pPr>
            <w:r w:rsidRPr="008D6D8E">
              <w:rPr>
                <w:sz w:val="32"/>
                <w:szCs w:val="32"/>
              </w:rPr>
              <w:t xml:space="preserve">What </w:t>
            </w:r>
            <w:r w:rsidR="008D6D8E" w:rsidRPr="008D6D8E">
              <w:rPr>
                <w:sz w:val="32"/>
                <w:szCs w:val="32"/>
              </w:rPr>
              <w:t xml:space="preserve">did </w:t>
            </w:r>
            <w:r w:rsidRPr="008D6D8E">
              <w:rPr>
                <w:sz w:val="32"/>
                <w:szCs w:val="32"/>
              </w:rPr>
              <w:t xml:space="preserve">segregation and discrimination </w:t>
            </w:r>
            <w:r w:rsidR="008D6D8E" w:rsidRPr="008D6D8E">
              <w:rPr>
                <w:sz w:val="32"/>
                <w:szCs w:val="32"/>
              </w:rPr>
              <w:t xml:space="preserve">look like </w:t>
            </w:r>
            <w:r w:rsidRPr="008D6D8E">
              <w:rPr>
                <w:sz w:val="32"/>
                <w:szCs w:val="32"/>
              </w:rPr>
              <w:t>in the US and UK</w:t>
            </w:r>
            <w:r w:rsidR="008D6D8E" w:rsidRPr="008D6D8E">
              <w:rPr>
                <w:sz w:val="32"/>
                <w:szCs w:val="32"/>
              </w:rPr>
              <w:t xml:space="preserve"> during the era of Martin Luther King?</w:t>
            </w:r>
          </w:p>
        </w:tc>
      </w:tr>
      <w:tr w:rsidR="00143E2D" w14:paraId="0966696B" w14:textId="77777777" w:rsidTr="008D6D8E">
        <w:tc>
          <w:tcPr>
            <w:tcW w:w="7173" w:type="dxa"/>
          </w:tcPr>
          <w:p w14:paraId="00F9C77B" w14:textId="12259926" w:rsidR="00143E2D" w:rsidRPr="008D6D8E" w:rsidRDefault="008D6D8E" w:rsidP="008D6D8E">
            <w:pPr>
              <w:jc w:val="center"/>
              <w:rPr>
                <w:sz w:val="32"/>
                <w:szCs w:val="32"/>
              </w:rPr>
            </w:pPr>
            <w:r w:rsidRPr="008D6D8E">
              <w:rPr>
                <w:sz w:val="32"/>
                <w:szCs w:val="32"/>
              </w:rPr>
              <w:t>Why do people fight for civil rights?</w:t>
            </w:r>
          </w:p>
        </w:tc>
      </w:tr>
      <w:tr w:rsidR="00143E2D" w14:paraId="4C11F773" w14:textId="77777777" w:rsidTr="008D6D8E">
        <w:tc>
          <w:tcPr>
            <w:tcW w:w="7173" w:type="dxa"/>
          </w:tcPr>
          <w:p w14:paraId="0AADE40A" w14:textId="47FDCE8F" w:rsidR="008D6D8E" w:rsidRPr="008D6D8E" w:rsidRDefault="008D6D8E" w:rsidP="008D6D8E">
            <w:pPr>
              <w:jc w:val="center"/>
              <w:rPr>
                <w:sz w:val="32"/>
                <w:szCs w:val="32"/>
              </w:rPr>
            </w:pPr>
            <w:r w:rsidRPr="008D6D8E">
              <w:rPr>
                <w:sz w:val="32"/>
                <w:szCs w:val="32"/>
              </w:rPr>
              <w:t>What is the point in a protest?</w:t>
            </w:r>
          </w:p>
        </w:tc>
      </w:tr>
      <w:tr w:rsidR="00143E2D" w14:paraId="62DBC4C4" w14:textId="77777777" w:rsidTr="008D6D8E">
        <w:tc>
          <w:tcPr>
            <w:tcW w:w="7173" w:type="dxa"/>
          </w:tcPr>
          <w:p w14:paraId="31A35AB6" w14:textId="3C0A53BB" w:rsidR="00143E2D" w:rsidRPr="008D6D8E" w:rsidRDefault="008D6D8E" w:rsidP="008D6D8E">
            <w:pPr>
              <w:jc w:val="center"/>
              <w:rPr>
                <w:sz w:val="32"/>
                <w:szCs w:val="32"/>
              </w:rPr>
            </w:pPr>
            <w:r w:rsidRPr="008D6D8E">
              <w:rPr>
                <w:sz w:val="32"/>
                <w:szCs w:val="32"/>
              </w:rPr>
              <w:t>What did Rosa Parks do and why?</w:t>
            </w:r>
          </w:p>
        </w:tc>
      </w:tr>
      <w:tr w:rsidR="00143E2D" w14:paraId="44F799B3" w14:textId="77777777" w:rsidTr="008D6D8E">
        <w:tc>
          <w:tcPr>
            <w:tcW w:w="7173" w:type="dxa"/>
          </w:tcPr>
          <w:p w14:paraId="5CD07A7B" w14:textId="4FF0C811" w:rsidR="00143E2D" w:rsidRPr="008D6D8E" w:rsidRDefault="008D6D8E" w:rsidP="008D6D8E">
            <w:pPr>
              <w:jc w:val="center"/>
              <w:rPr>
                <w:sz w:val="32"/>
                <w:szCs w:val="32"/>
              </w:rPr>
            </w:pPr>
            <w:r w:rsidRPr="008D6D8E">
              <w:rPr>
                <w:sz w:val="32"/>
                <w:szCs w:val="32"/>
              </w:rPr>
              <w:t>Who is Nelson Mandela?</w:t>
            </w:r>
          </w:p>
        </w:tc>
      </w:tr>
    </w:tbl>
    <w:p w14:paraId="60DA8401" w14:textId="50141DFA" w:rsidR="00157C85" w:rsidRDefault="00157C85" w:rsidP="00143E2D">
      <w:pPr>
        <w:rPr>
          <w:b/>
          <w:bCs/>
          <w:sz w:val="28"/>
          <w:szCs w:val="28"/>
          <w:u w:val="single"/>
        </w:rPr>
      </w:pPr>
    </w:p>
    <w:p w14:paraId="5CE13F5B" w14:textId="00C373A1" w:rsidR="00157C85" w:rsidRDefault="00157C85" w:rsidP="00157C85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6432" behindDoc="0" locked="0" layoutInCell="1" allowOverlap="1" wp14:anchorId="093AF823" wp14:editId="250B63B2">
            <wp:simplePos x="0" y="0"/>
            <wp:positionH relativeFrom="margin">
              <wp:posOffset>369933</wp:posOffset>
            </wp:positionH>
            <wp:positionV relativeFrom="paragraph">
              <wp:posOffset>-403043</wp:posOffset>
            </wp:positionV>
            <wp:extent cx="2426698" cy="1617799"/>
            <wp:effectExtent l="0" t="0" r="0" b="1905"/>
            <wp:wrapNone/>
            <wp:docPr id="7" name="Picture 7" descr="A large group of people holding sig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large group of people holding sign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98" cy="1617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4384" behindDoc="0" locked="0" layoutInCell="1" allowOverlap="1" wp14:anchorId="0DD99D14" wp14:editId="1A4BFBFE">
            <wp:simplePos x="0" y="0"/>
            <wp:positionH relativeFrom="column">
              <wp:posOffset>6335486</wp:posOffset>
            </wp:positionH>
            <wp:positionV relativeFrom="paragraph">
              <wp:posOffset>-293733</wp:posOffset>
            </wp:positionV>
            <wp:extent cx="1937657" cy="1291771"/>
            <wp:effectExtent l="0" t="0" r="5715" b="3810"/>
            <wp:wrapNone/>
            <wp:docPr id="6" name="Picture 6" descr="A group of people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holding a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57" cy="1291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C85">
        <w:rPr>
          <w:b/>
          <w:bCs/>
          <w:sz w:val="96"/>
          <w:szCs w:val="96"/>
          <w:u w:val="single"/>
        </w:rPr>
        <w:t>Civil Rights</w:t>
      </w:r>
    </w:p>
    <w:tbl>
      <w:tblPr>
        <w:tblStyle w:val="TableGrid"/>
        <w:tblpPr w:leftFromText="180" w:rightFromText="180" w:vertAnchor="text" w:horzAnchor="margin" w:tblpX="-572" w:tblpY="686"/>
        <w:tblW w:w="14884" w:type="dxa"/>
        <w:tblLook w:val="04A0" w:firstRow="1" w:lastRow="0" w:firstColumn="1" w:lastColumn="0" w:noHBand="0" w:noVBand="1"/>
      </w:tblPr>
      <w:tblGrid>
        <w:gridCol w:w="5221"/>
        <w:gridCol w:w="4649"/>
        <w:gridCol w:w="5014"/>
      </w:tblGrid>
      <w:tr w:rsidR="00157C85" w:rsidRPr="00157C85" w14:paraId="5F0B97C0" w14:textId="77777777" w:rsidTr="00157C85">
        <w:tc>
          <w:tcPr>
            <w:tcW w:w="5221" w:type="dxa"/>
            <w:shd w:val="clear" w:color="auto" w:fill="B4C6E7" w:themeFill="accent1" w:themeFillTint="66"/>
          </w:tcPr>
          <w:p w14:paraId="69876E57" w14:textId="77777777" w:rsidR="00157C85" w:rsidRPr="00157C85" w:rsidRDefault="00157C85" w:rsidP="00157C85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157C85">
              <w:rPr>
                <w:b/>
                <w:bCs/>
                <w:sz w:val="36"/>
                <w:szCs w:val="36"/>
                <w:u w:val="single"/>
              </w:rPr>
              <w:t>K</w:t>
            </w:r>
          </w:p>
          <w:p w14:paraId="0BA0F492" w14:textId="77777777" w:rsidR="00157C85" w:rsidRPr="00157C85" w:rsidRDefault="00157C85" w:rsidP="00157C85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157C85">
              <w:rPr>
                <w:b/>
                <w:bCs/>
                <w:sz w:val="36"/>
                <w:szCs w:val="36"/>
                <w:u w:val="single"/>
              </w:rPr>
              <w:t>What do I already Know?</w:t>
            </w:r>
          </w:p>
        </w:tc>
        <w:tc>
          <w:tcPr>
            <w:tcW w:w="4649" w:type="dxa"/>
            <w:shd w:val="clear" w:color="auto" w:fill="B4C6E7" w:themeFill="accent1" w:themeFillTint="66"/>
          </w:tcPr>
          <w:p w14:paraId="38D34D45" w14:textId="77777777" w:rsidR="00157C85" w:rsidRPr="00157C85" w:rsidRDefault="00157C85" w:rsidP="00157C85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157C85">
              <w:rPr>
                <w:b/>
                <w:bCs/>
                <w:sz w:val="36"/>
                <w:szCs w:val="36"/>
                <w:u w:val="single"/>
              </w:rPr>
              <w:t>W</w:t>
            </w:r>
          </w:p>
          <w:p w14:paraId="1D482DCE" w14:textId="77777777" w:rsidR="00157C85" w:rsidRPr="00157C85" w:rsidRDefault="00157C85" w:rsidP="00157C85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157C85">
              <w:rPr>
                <w:b/>
                <w:bCs/>
                <w:sz w:val="36"/>
                <w:szCs w:val="36"/>
                <w:u w:val="single"/>
              </w:rPr>
              <w:t>What would I like to learn?</w:t>
            </w:r>
          </w:p>
        </w:tc>
        <w:tc>
          <w:tcPr>
            <w:tcW w:w="5014" w:type="dxa"/>
            <w:shd w:val="clear" w:color="auto" w:fill="B4C6E7" w:themeFill="accent1" w:themeFillTint="66"/>
          </w:tcPr>
          <w:p w14:paraId="7511F43A" w14:textId="77777777" w:rsidR="00157C85" w:rsidRPr="00157C85" w:rsidRDefault="00157C85" w:rsidP="00157C85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157C85">
              <w:rPr>
                <w:b/>
                <w:bCs/>
                <w:sz w:val="36"/>
                <w:szCs w:val="36"/>
                <w:u w:val="single"/>
              </w:rPr>
              <w:t>L</w:t>
            </w:r>
          </w:p>
          <w:p w14:paraId="4CD33E58" w14:textId="77777777" w:rsidR="00157C85" w:rsidRPr="00157C85" w:rsidRDefault="00157C85" w:rsidP="00157C85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157C85">
              <w:rPr>
                <w:b/>
                <w:bCs/>
                <w:sz w:val="36"/>
                <w:szCs w:val="36"/>
                <w:u w:val="single"/>
              </w:rPr>
              <w:t>What I have learned…</w:t>
            </w:r>
          </w:p>
        </w:tc>
      </w:tr>
      <w:tr w:rsidR="00157C85" w:rsidRPr="00157C85" w14:paraId="5528F8F5" w14:textId="77777777" w:rsidTr="00157C85">
        <w:tc>
          <w:tcPr>
            <w:tcW w:w="5221" w:type="dxa"/>
          </w:tcPr>
          <w:p w14:paraId="5AC97C29" w14:textId="77777777" w:rsidR="00157C85" w:rsidRPr="00157C85" w:rsidRDefault="00157C85" w:rsidP="00157C85">
            <w:pPr>
              <w:rPr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4649" w:type="dxa"/>
          </w:tcPr>
          <w:p w14:paraId="7EAD21CF" w14:textId="77777777" w:rsidR="00157C85" w:rsidRPr="00157C85" w:rsidRDefault="00157C85" w:rsidP="00157C85">
            <w:pPr>
              <w:rPr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5014" w:type="dxa"/>
          </w:tcPr>
          <w:p w14:paraId="52F6F823" w14:textId="77777777" w:rsidR="00157C85" w:rsidRPr="00157C85" w:rsidRDefault="00157C85" w:rsidP="00157C85">
            <w:pPr>
              <w:rPr>
                <w:b/>
                <w:bCs/>
                <w:sz w:val="36"/>
                <w:szCs w:val="36"/>
                <w:u w:val="single"/>
              </w:rPr>
            </w:pPr>
          </w:p>
          <w:p w14:paraId="679A2CF5" w14:textId="77777777" w:rsidR="00157C85" w:rsidRPr="00157C85" w:rsidRDefault="00157C85" w:rsidP="00157C85">
            <w:pPr>
              <w:rPr>
                <w:b/>
                <w:bCs/>
                <w:sz w:val="36"/>
                <w:szCs w:val="36"/>
                <w:u w:val="single"/>
              </w:rPr>
            </w:pPr>
          </w:p>
          <w:p w14:paraId="20BB8F78" w14:textId="77777777" w:rsidR="00157C85" w:rsidRPr="00157C85" w:rsidRDefault="00157C85" w:rsidP="00157C85">
            <w:pPr>
              <w:rPr>
                <w:b/>
                <w:bCs/>
                <w:sz w:val="36"/>
                <w:szCs w:val="36"/>
                <w:u w:val="single"/>
              </w:rPr>
            </w:pPr>
          </w:p>
          <w:p w14:paraId="567BA79D" w14:textId="77777777" w:rsidR="00157C85" w:rsidRPr="00157C85" w:rsidRDefault="00157C85" w:rsidP="00157C85">
            <w:pPr>
              <w:rPr>
                <w:b/>
                <w:bCs/>
                <w:sz w:val="36"/>
                <w:szCs w:val="36"/>
                <w:u w:val="single"/>
              </w:rPr>
            </w:pPr>
          </w:p>
          <w:p w14:paraId="60DA14A4" w14:textId="77777777" w:rsidR="00157C85" w:rsidRPr="00157C85" w:rsidRDefault="00157C85" w:rsidP="00157C85">
            <w:pPr>
              <w:rPr>
                <w:b/>
                <w:bCs/>
                <w:sz w:val="36"/>
                <w:szCs w:val="36"/>
                <w:u w:val="single"/>
              </w:rPr>
            </w:pPr>
          </w:p>
          <w:p w14:paraId="2956B2EB" w14:textId="77777777" w:rsidR="00157C85" w:rsidRPr="00157C85" w:rsidRDefault="00157C85" w:rsidP="00157C85">
            <w:pPr>
              <w:rPr>
                <w:b/>
                <w:bCs/>
                <w:sz w:val="36"/>
                <w:szCs w:val="36"/>
                <w:u w:val="single"/>
              </w:rPr>
            </w:pPr>
          </w:p>
          <w:p w14:paraId="7E1AA4F4" w14:textId="77777777" w:rsidR="00157C85" w:rsidRPr="00157C85" w:rsidRDefault="00157C85" w:rsidP="00157C85">
            <w:pPr>
              <w:rPr>
                <w:b/>
                <w:bCs/>
                <w:sz w:val="36"/>
                <w:szCs w:val="36"/>
                <w:u w:val="single"/>
              </w:rPr>
            </w:pPr>
          </w:p>
          <w:p w14:paraId="1B91B4FB" w14:textId="77777777" w:rsidR="00157C85" w:rsidRPr="00157C85" w:rsidRDefault="00157C85" w:rsidP="00157C85">
            <w:pPr>
              <w:rPr>
                <w:b/>
                <w:bCs/>
                <w:sz w:val="36"/>
                <w:szCs w:val="36"/>
                <w:u w:val="single"/>
              </w:rPr>
            </w:pPr>
          </w:p>
          <w:p w14:paraId="36F39EFD" w14:textId="77777777" w:rsidR="00157C85" w:rsidRPr="00157C85" w:rsidRDefault="00157C85" w:rsidP="00157C85">
            <w:pPr>
              <w:rPr>
                <w:b/>
                <w:bCs/>
                <w:sz w:val="36"/>
                <w:szCs w:val="36"/>
                <w:u w:val="single"/>
              </w:rPr>
            </w:pPr>
          </w:p>
          <w:p w14:paraId="3B271A04" w14:textId="77777777" w:rsidR="00157C85" w:rsidRPr="00157C85" w:rsidRDefault="00157C85" w:rsidP="00157C85">
            <w:pPr>
              <w:rPr>
                <w:b/>
                <w:bCs/>
                <w:sz w:val="36"/>
                <w:szCs w:val="36"/>
                <w:u w:val="single"/>
              </w:rPr>
            </w:pPr>
          </w:p>
          <w:p w14:paraId="661DD794" w14:textId="77777777" w:rsidR="00157C85" w:rsidRPr="00157C85" w:rsidRDefault="00157C85" w:rsidP="00157C85">
            <w:pPr>
              <w:rPr>
                <w:b/>
                <w:bCs/>
                <w:sz w:val="36"/>
                <w:szCs w:val="36"/>
                <w:u w:val="single"/>
              </w:rPr>
            </w:pPr>
          </w:p>
          <w:p w14:paraId="21E43796" w14:textId="77777777" w:rsidR="00157C85" w:rsidRPr="00157C85" w:rsidRDefault="00157C85" w:rsidP="00157C85">
            <w:pPr>
              <w:rPr>
                <w:b/>
                <w:bCs/>
                <w:sz w:val="36"/>
                <w:szCs w:val="36"/>
                <w:u w:val="single"/>
              </w:rPr>
            </w:pPr>
          </w:p>
          <w:p w14:paraId="4B3541C5" w14:textId="77777777" w:rsidR="00157C85" w:rsidRPr="00157C85" w:rsidRDefault="00157C85" w:rsidP="00157C85">
            <w:pPr>
              <w:rPr>
                <w:b/>
                <w:bCs/>
                <w:sz w:val="36"/>
                <w:szCs w:val="36"/>
                <w:u w:val="single"/>
              </w:rPr>
            </w:pPr>
          </w:p>
        </w:tc>
      </w:tr>
    </w:tbl>
    <w:p w14:paraId="3178788F" w14:textId="77777777" w:rsidR="00143E2D" w:rsidRPr="00157C85" w:rsidRDefault="00143E2D" w:rsidP="00143E2D">
      <w:pPr>
        <w:rPr>
          <w:b/>
          <w:bCs/>
          <w:sz w:val="36"/>
          <w:szCs w:val="36"/>
          <w:u w:val="single"/>
        </w:rPr>
      </w:pPr>
    </w:p>
    <w:sectPr w:rsidR="00143E2D" w:rsidRPr="00157C85" w:rsidSect="00143E2D">
      <w:pgSz w:w="16838" w:h="11906" w:orient="landscape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E2D"/>
    <w:rsid w:val="00143E2D"/>
    <w:rsid w:val="00157C85"/>
    <w:rsid w:val="008D6D8E"/>
    <w:rsid w:val="00912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B2B77CD"/>
  <w15:chartTrackingRefBased/>
  <w15:docId w15:val="{A32F59E5-B709-4CC1-9926-BD036E15B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3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Webster</dc:creator>
  <cp:keywords/>
  <dc:description/>
  <cp:lastModifiedBy>Laura Webster</cp:lastModifiedBy>
  <cp:revision>2</cp:revision>
  <dcterms:created xsi:type="dcterms:W3CDTF">2023-04-12T11:09:00Z</dcterms:created>
  <dcterms:modified xsi:type="dcterms:W3CDTF">2023-04-12T11:36:00Z</dcterms:modified>
</cp:coreProperties>
</file>